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1B03F45" w14:textId="17B8176A" w:rsidR="00AA2007" w:rsidRDefault="00AA2007">
      <w:pPr>
        <w:pStyle w:val="FicheTitre"/>
        <w:rPr>
          <w:rFonts w:cs="Arial Narrow"/>
          <w:b w:val="0"/>
          <w:bCs/>
          <w:spacing w:val="50"/>
          <w:szCs w:val="17"/>
        </w:rPr>
        <w:sectPr w:rsidR="00AA20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B0251"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BF84BE" w14:textId="77777777" w:rsidR="00AA2007" w:rsidRDefault="00AA2007">
      <w:pPr>
        <w:pStyle w:val="fcase1ertab"/>
        <w:tabs>
          <w:tab w:val="clear" w:pos="426"/>
          <w:tab w:val="left" w:pos="0"/>
        </w:tabs>
        <w:spacing w:before="120"/>
        <w:ind w:left="0" w:firstLine="0"/>
        <w:rPr>
          <w:rFonts w:ascii="Arial Narrow" w:eastAsia="Times" w:hAnsi="Arial Narrow" w:cs="Arial"/>
          <w:b/>
          <w:bCs/>
          <w:caps/>
          <w:lang w:eastAsia="fr-FR"/>
        </w:rPr>
      </w:pPr>
    </w:p>
    <w:p w14:paraId="2FE6C222" w14:textId="77777777" w:rsidR="00883C80" w:rsidRPr="00883C80" w:rsidRDefault="00883C80" w:rsidP="00883C80">
      <w:pPr>
        <w:pStyle w:val="fcase1ertab"/>
        <w:tabs>
          <w:tab w:val="left" w:pos="0"/>
        </w:tabs>
        <w:spacing w:before="120"/>
        <w:ind w:left="0" w:firstLine="0"/>
        <w:rPr>
          <w:rFonts w:ascii="Arial Narrow" w:eastAsia="Times" w:hAnsi="Arial Narrow" w:cs="Arial"/>
          <w:b/>
          <w:bCs/>
          <w:caps/>
          <w:lang w:eastAsia="fr-FR"/>
        </w:rPr>
      </w:pPr>
      <w:bookmarkStart w:id="0" w:name="_Hlk199326152"/>
      <w:r w:rsidRPr="00883C80">
        <w:rPr>
          <w:rFonts w:ascii="Arial Narrow" w:eastAsia="Times" w:hAnsi="Arial Narrow" w:cs="Arial"/>
          <w:b/>
          <w:bCs/>
          <w:caps/>
          <w:lang w:eastAsia="fr-FR"/>
        </w:rPr>
        <w:t>MARCHE DE MAINTENANCE, DEPANNAGE ET MISE AUX NORMES D’ASCENSEURS ET D’UNE PORTE AUTOMATIQUE DE GARAGE SUR DIVERS SITES DE LA CCI DU VAR</w:t>
      </w:r>
      <w:bookmarkEnd w:id="0"/>
    </w:p>
    <w:p w14:paraId="3A18E9F3"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42A3F4F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589CE915"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12EEF68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B0251"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B0251" w14:paraId="6A45D146" w14:textId="77777777">
        <w:trPr>
          <w:trHeight w:val="2218"/>
          <w:jc w:val="center"/>
        </w:trPr>
        <w:tc>
          <w:tcPr>
            <w:tcW w:w="1986" w:type="dxa"/>
            <w:vMerge w:val="restart"/>
            <w:shd w:val="clear" w:color="auto" w:fill="auto"/>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FB0251" w14:paraId="5F5D4852" w14:textId="77777777" w:rsidTr="00AA2007">
        <w:trPr>
          <w:trHeight w:val="2612"/>
          <w:jc w:val="center"/>
        </w:trPr>
        <w:tc>
          <w:tcPr>
            <w:tcW w:w="1986" w:type="dxa"/>
            <w:vMerge/>
            <w:shd w:val="clear" w:color="auto" w:fill="auto"/>
            <w:vAlign w:val="center"/>
          </w:tcPr>
          <w:p w14:paraId="137A52F5"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FB0251" w14:paraId="309C8574" w14:textId="77777777" w:rsidTr="00AA2007">
        <w:trPr>
          <w:trHeight w:val="2691"/>
          <w:jc w:val="center"/>
        </w:trPr>
        <w:tc>
          <w:tcPr>
            <w:tcW w:w="1986" w:type="dxa"/>
            <w:vMerge/>
            <w:shd w:val="clear" w:color="auto" w:fill="auto"/>
            <w:vAlign w:val="center"/>
          </w:tcPr>
          <w:p w14:paraId="18AC5093"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FB0251" w14:paraId="18DC59E0" w14:textId="77777777">
        <w:trPr>
          <w:trHeight w:val="1785"/>
          <w:jc w:val="center"/>
        </w:trPr>
        <w:tc>
          <w:tcPr>
            <w:tcW w:w="1986" w:type="dxa"/>
            <w:shd w:val="clear" w:color="auto" w:fill="auto"/>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FB0251" w14:paraId="0A1E385A" w14:textId="77777777" w:rsidTr="00AA2007">
        <w:trPr>
          <w:trHeight w:val="2540"/>
          <w:jc w:val="center"/>
        </w:trPr>
        <w:tc>
          <w:tcPr>
            <w:tcW w:w="1986" w:type="dxa"/>
            <w:shd w:val="clear" w:color="auto" w:fill="auto"/>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B0251"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B0251"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B0251" w14:paraId="4928352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B0251" w14:paraId="598D07D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FB0251" w14:paraId="27A3151A" w14:textId="77777777">
        <w:trPr>
          <w:trHeight w:val="737"/>
        </w:trPr>
        <w:tc>
          <w:tcPr>
            <w:tcW w:w="2566" w:type="dxa"/>
            <w:tcBorders>
              <w:left w:val="single" w:sz="8" w:space="0" w:color="000000"/>
              <w:bottom w:val="single" w:sz="8" w:space="0" w:color="000000"/>
            </w:tcBorders>
            <w:shd w:val="clear" w:color="auto" w:fill="auto"/>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lastRenderedPageBreak/>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B0251"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r>
              <w:rPr>
                <w:rFonts w:ascii="Marianne" w:hAnsi="Marianne" w:cs="Arial"/>
                <w:b/>
              </w:rPr>
              <w:t>du</w:t>
            </w:r>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B0251"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FB0251"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E1D62F" w14:textId="77777777" w:rsidR="00AA2007" w:rsidRDefault="00AA2007">
            <w:pPr>
              <w:snapToGrid w:val="0"/>
              <w:jc w:val="both"/>
              <w:rPr>
                <w:rFonts w:ascii="Marianne" w:hAnsi="Marianne" w:cs="Arial"/>
              </w:rPr>
            </w:pPr>
          </w:p>
        </w:tc>
      </w:tr>
      <w:tr w:rsidR="00FB0251"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FB0251"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46F314" w14:textId="77777777" w:rsidR="00AA2007" w:rsidRDefault="00AA2007">
            <w:pPr>
              <w:snapToGrid w:val="0"/>
              <w:jc w:val="both"/>
              <w:rPr>
                <w:rFonts w:ascii="Marianne" w:hAnsi="Marianne" w:cs="Arial"/>
              </w:rPr>
            </w:pPr>
          </w:p>
        </w:tc>
      </w:tr>
      <w:tr w:rsidR="00FB0251"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FB0251"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C52F98A" w14:textId="77777777" w:rsidR="00AA2007" w:rsidRDefault="00AA2007">
            <w:pPr>
              <w:snapToGrid w:val="0"/>
              <w:jc w:val="both"/>
              <w:rPr>
                <w:rFonts w:ascii="Marianne" w:hAnsi="Marianne" w:cs="Arial"/>
              </w:rPr>
            </w:pPr>
          </w:p>
        </w:tc>
      </w:tr>
      <w:tr w:rsidR="00FB0251"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FB0251"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F95AFA" w14:textId="77777777" w:rsidR="00AA2007" w:rsidRDefault="00AA2007">
            <w:pPr>
              <w:snapToGrid w:val="0"/>
              <w:jc w:val="both"/>
              <w:rPr>
                <w:rFonts w:ascii="Marianne" w:hAnsi="Marianne" w:cs="Arial"/>
              </w:rPr>
            </w:pPr>
          </w:p>
        </w:tc>
      </w:tr>
      <w:tr w:rsidR="00FB0251"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A200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B0251"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num>
  <w:num w:numId="10" w16cid:durableId="1770199349">
    <w:abstractNumId w:val="3"/>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354E17"/>
    <w:rsid w:val="00883C80"/>
    <w:rsid w:val="00AA2007"/>
    <w:rsid w:val="00C054EC"/>
    <w:rsid w:val="00CD7557"/>
    <w:rsid w:val="00DD0D8E"/>
    <w:rsid w:val="00FB02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66368260">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86289673">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3560</Words>
  <Characters>19580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23094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4</cp:revision>
  <cp:lastPrinted>2023-09-26T08:15:00Z</cp:lastPrinted>
  <dcterms:created xsi:type="dcterms:W3CDTF">2025-03-07T11:09:00Z</dcterms:created>
  <dcterms:modified xsi:type="dcterms:W3CDTF">2025-05-28T12:29:00Z</dcterms:modified>
</cp:coreProperties>
</file>